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351" w:rsidRPr="00433351" w:rsidRDefault="00433351" w:rsidP="00433351">
      <w:pPr>
        <w:widowControl/>
        <w:spacing w:line="324" w:lineRule="auto"/>
        <w:jc w:val="center"/>
        <w:rPr>
          <w:rFonts w:ascii="宋体" w:eastAsia="宋体" w:hAnsi="宋体" w:cs="宋体"/>
          <w:kern w:val="0"/>
          <w:sz w:val="36"/>
          <w:szCs w:val="36"/>
        </w:rPr>
      </w:pPr>
      <w:r w:rsidRPr="00433351">
        <w:rPr>
          <w:rFonts w:ascii="宋体" w:eastAsia="宋体" w:hAnsi="宋体" w:cs="宋体"/>
          <w:b/>
          <w:bCs/>
          <w:kern w:val="0"/>
          <w:sz w:val="36"/>
          <w:szCs w:val="36"/>
        </w:rPr>
        <w:t>供应商价格调整类型报表</w:t>
      </w:r>
    </w:p>
    <w:tbl>
      <w:tblPr>
        <w:tblW w:w="5000" w:type="pct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278"/>
        <w:gridCol w:w="3017"/>
      </w:tblGrid>
      <w:tr w:rsidR="00433351" w:rsidRPr="00433351" w:rsidTr="00433351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33351" w:rsidRPr="00433351" w:rsidRDefault="00433351" w:rsidP="00433351">
            <w:pPr>
              <w:widowControl/>
              <w:jc w:val="left"/>
              <w:divId w:val="1515338046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33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项目名称及编号: 硬件仿真加速器 A包 SZDL2021339012</w:t>
            </w:r>
          </w:p>
          <w:p w:rsidR="00433351" w:rsidRPr="00433351" w:rsidRDefault="00433351" w:rsidP="0043335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333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供应商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33351" w:rsidRPr="00433351" w:rsidRDefault="00433351" w:rsidP="0043335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333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中小</w:t>
            </w:r>
            <w:proofErr w:type="gramStart"/>
            <w:r w:rsidRPr="004333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微企业</w:t>
            </w:r>
            <w:proofErr w:type="gramEnd"/>
            <w:r w:rsidRPr="004333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(或监狱企业或残疾人福利性单位)</w:t>
            </w:r>
            <w:r w:rsidRPr="0043335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价格扣除比例 6.0 %</w:t>
            </w:r>
          </w:p>
        </w:tc>
      </w:tr>
      <w:tr w:rsidR="00433351" w:rsidRPr="00433351" w:rsidTr="00433351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33351" w:rsidRPr="00433351" w:rsidRDefault="00433351" w:rsidP="004333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上海芯桥信息技术</w:t>
            </w:r>
            <w:proofErr w:type="gramEnd"/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" w:space="0" w:color="000000"/>
            </w:tcBorders>
            <w:vAlign w:val="center"/>
            <w:hideMark/>
          </w:tcPr>
          <w:p w:rsidR="00433351" w:rsidRPr="00433351" w:rsidRDefault="00433351" w:rsidP="004333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×</w:t>
            </w:r>
          </w:p>
        </w:tc>
      </w:tr>
      <w:tr w:rsidR="00433351" w:rsidRPr="00433351" w:rsidTr="00433351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33351" w:rsidRPr="00433351" w:rsidRDefault="00433351" w:rsidP="004333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深圳市</w:t>
            </w:r>
            <w:proofErr w:type="gramStart"/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纽</w:t>
            </w:r>
            <w:proofErr w:type="gramEnd"/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创信</w:t>
            </w:r>
            <w:proofErr w:type="gramStart"/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安科技</w:t>
            </w:r>
            <w:proofErr w:type="gramEnd"/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开发有限公司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" w:space="0" w:color="000000"/>
            </w:tcBorders>
            <w:vAlign w:val="center"/>
            <w:hideMark/>
          </w:tcPr>
          <w:p w:rsidR="00433351" w:rsidRPr="00433351" w:rsidRDefault="00433351" w:rsidP="004333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×</w:t>
            </w:r>
          </w:p>
        </w:tc>
      </w:tr>
      <w:tr w:rsidR="00433351" w:rsidRPr="00433351" w:rsidTr="00433351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33351" w:rsidRPr="00433351" w:rsidRDefault="00433351" w:rsidP="0043335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上海智慧湾科学技术有限公司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2" w:space="0" w:color="000000"/>
            </w:tcBorders>
            <w:vAlign w:val="center"/>
            <w:hideMark/>
          </w:tcPr>
          <w:p w:rsidR="00433351" w:rsidRPr="00433351" w:rsidRDefault="00433351" w:rsidP="0043335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33351">
              <w:rPr>
                <w:rFonts w:ascii="宋体" w:eastAsia="宋体" w:hAnsi="宋体" w:cs="宋体"/>
                <w:kern w:val="0"/>
                <w:sz w:val="24"/>
                <w:szCs w:val="24"/>
              </w:rPr>
              <w:t>×</w:t>
            </w:r>
          </w:p>
        </w:tc>
      </w:tr>
    </w:tbl>
    <w:p w:rsidR="000E204B" w:rsidRDefault="000E204B">
      <w:bookmarkStart w:id="0" w:name="_GoBack"/>
      <w:bookmarkEnd w:id="0"/>
    </w:p>
    <w:sectPr w:rsidR="000E2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FB5"/>
    <w:rsid w:val="000E204B"/>
    <w:rsid w:val="00265FB5"/>
    <w:rsid w:val="0043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276614-1F41-4B80-AD82-40A9A1FA6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333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78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33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4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>Microsoft</Company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2021-08-03T12:46:00Z</dcterms:created>
  <dcterms:modified xsi:type="dcterms:W3CDTF">2021-08-03T12:46:00Z</dcterms:modified>
</cp:coreProperties>
</file>